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9297D" w:rsidRPr="007E35EA" w:rsidRDefault="000942E8" w:rsidP="00514208">
      <w:pPr>
        <w:pStyle w:val="a4"/>
        <w:rPr>
          <w:rFonts w:ascii="Times New Roman" w:hAnsi="Times New Roman"/>
          <w:b/>
          <w:color w:val="000000"/>
          <w:spacing w:val="5"/>
          <w:sz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    </w:t>
      </w:r>
      <w:r w:rsidR="00C9297D">
        <w:rPr>
          <w:rFonts w:ascii="Times New Roman" w:hAnsi="Times New Roman"/>
          <w:b/>
          <w:color w:val="000000"/>
          <w:spacing w:val="5"/>
          <w:sz w:val="24"/>
        </w:rPr>
        <w:t xml:space="preserve"> АННОТАЦИЯ К РА</w:t>
      </w:r>
      <w:r w:rsidR="00514208">
        <w:rPr>
          <w:rFonts w:ascii="Times New Roman" w:hAnsi="Times New Roman"/>
          <w:b/>
          <w:color w:val="000000"/>
          <w:spacing w:val="5"/>
          <w:sz w:val="24"/>
        </w:rPr>
        <w:t xml:space="preserve">БОЧЕЙ ПРОГРАММЕ ПО РУССКОМУ ЯЗЫКУ </w:t>
      </w:r>
      <w:proofErr w:type="gramStart"/>
      <w:r w:rsidR="00514208">
        <w:rPr>
          <w:rFonts w:ascii="Times New Roman" w:hAnsi="Times New Roman"/>
          <w:b/>
          <w:color w:val="000000"/>
          <w:spacing w:val="5"/>
          <w:sz w:val="24"/>
        </w:rPr>
        <w:t>(</w:t>
      </w:r>
      <w:r w:rsidR="00C9297D">
        <w:rPr>
          <w:rFonts w:ascii="Times New Roman" w:hAnsi="Times New Roman"/>
          <w:b/>
          <w:color w:val="000000"/>
          <w:spacing w:val="5"/>
          <w:sz w:val="24"/>
        </w:rPr>
        <w:t xml:space="preserve"> </w:t>
      </w:r>
      <w:r w:rsidR="00514208">
        <w:rPr>
          <w:rFonts w:ascii="Times New Roman" w:hAnsi="Times New Roman"/>
          <w:b/>
          <w:color w:val="000000"/>
          <w:spacing w:val="5"/>
          <w:sz w:val="24"/>
        </w:rPr>
        <w:t>5</w:t>
      </w:r>
      <w:proofErr w:type="gramEnd"/>
      <w:r w:rsidR="00514208">
        <w:rPr>
          <w:rFonts w:ascii="Times New Roman" w:hAnsi="Times New Roman"/>
          <w:b/>
          <w:color w:val="000000"/>
          <w:spacing w:val="5"/>
          <w:sz w:val="24"/>
        </w:rPr>
        <w:t xml:space="preserve"> </w:t>
      </w:r>
      <w:r w:rsidR="00C9297D">
        <w:rPr>
          <w:rFonts w:ascii="Times New Roman" w:hAnsi="Times New Roman"/>
          <w:b/>
          <w:color w:val="000000"/>
          <w:spacing w:val="5"/>
          <w:sz w:val="24"/>
        </w:rPr>
        <w:t>класс)</w:t>
      </w:r>
      <w:r w:rsidR="007E35EA" w:rsidRPr="007E35EA">
        <w:rPr>
          <w:rFonts w:ascii="Times New Roman" w:hAnsi="Times New Roman"/>
          <w:sz w:val="24"/>
          <w:szCs w:val="24"/>
        </w:rPr>
        <w:t xml:space="preserve"> </w:t>
      </w:r>
    </w:p>
    <w:p w:rsidR="00514208" w:rsidRPr="00514208" w:rsidRDefault="00514208" w:rsidP="00514208">
      <w:pPr>
        <w:spacing w:line="240" w:lineRule="atLeast"/>
        <w:rPr>
          <w:rFonts w:ascii="Times New Roman" w:hAnsi="Times New Roman"/>
        </w:rPr>
      </w:pPr>
      <w:r w:rsidRPr="00514208">
        <w:rPr>
          <w:rFonts w:ascii="Times New Roman" w:hAnsi="Times New Roman"/>
        </w:rPr>
        <w:t>Рабочая программа по русскому языку  для 5 класса составлена на основе следующих нормативно-правовых документов:</w:t>
      </w:r>
    </w:p>
    <w:p w:rsidR="00514208" w:rsidRPr="00514208" w:rsidRDefault="00514208" w:rsidP="00514208">
      <w:pPr>
        <w:widowControl w:val="0"/>
        <w:numPr>
          <w:ilvl w:val="0"/>
          <w:numId w:val="4"/>
        </w:numPr>
        <w:suppressAutoHyphens/>
        <w:autoSpaceDN w:val="0"/>
        <w:spacing w:after="0" w:line="240" w:lineRule="atLeast"/>
        <w:rPr>
          <w:rFonts w:ascii="Times New Roman" w:hAnsi="Times New Roman"/>
          <w:kern w:val="2"/>
          <w:lang w:bidi="hi-IN"/>
        </w:rPr>
      </w:pPr>
      <w:r w:rsidRPr="00514208">
        <w:rPr>
          <w:rFonts w:ascii="Times New Roman" w:hAnsi="Times New Roman"/>
          <w:bCs/>
          <w:iCs/>
        </w:rPr>
        <w:t>Федеральный</w:t>
      </w:r>
      <w:r w:rsidRPr="00514208">
        <w:rPr>
          <w:rFonts w:ascii="Times New Roman" w:hAnsi="Times New Roman"/>
          <w:bCs/>
        </w:rPr>
        <w:t xml:space="preserve"> государственный образовательный стандарт</w:t>
      </w:r>
      <w:r w:rsidRPr="00514208">
        <w:rPr>
          <w:rFonts w:ascii="Times New Roman" w:hAnsi="Times New Roman"/>
        </w:rPr>
        <w:t xml:space="preserve"> основного общего образования, утверждён приказом Министерства образования и науки Российской Федерации.</w:t>
      </w:r>
    </w:p>
    <w:p w:rsidR="00514208" w:rsidRPr="00514208" w:rsidRDefault="00514208" w:rsidP="00514208">
      <w:pPr>
        <w:pStyle w:val="a3"/>
        <w:widowControl w:val="0"/>
        <w:numPr>
          <w:ilvl w:val="0"/>
          <w:numId w:val="4"/>
        </w:numPr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/>
          <w:lang w:eastAsia="ar-SA"/>
        </w:rPr>
      </w:pPr>
      <w:r w:rsidRPr="00514208">
        <w:rPr>
          <w:rFonts w:ascii="Times New Roman" w:hAnsi="Times New Roman"/>
          <w:lang w:eastAsia="ar-SA"/>
        </w:rPr>
        <w:t xml:space="preserve">Рабочие программы. Русский язык. Предметная линия учебников Т.А. </w:t>
      </w:r>
      <w:proofErr w:type="spellStart"/>
      <w:r w:rsidRPr="00514208">
        <w:rPr>
          <w:rFonts w:ascii="Times New Roman" w:hAnsi="Times New Roman"/>
          <w:lang w:eastAsia="ar-SA"/>
        </w:rPr>
        <w:t>Ладыженской</w:t>
      </w:r>
      <w:proofErr w:type="spellEnd"/>
      <w:r w:rsidRPr="00514208">
        <w:rPr>
          <w:rFonts w:ascii="Times New Roman" w:hAnsi="Times New Roman"/>
          <w:lang w:eastAsia="ar-SA"/>
        </w:rPr>
        <w:t xml:space="preserve">, </w:t>
      </w:r>
      <w:proofErr w:type="spellStart"/>
      <w:r w:rsidRPr="00514208">
        <w:rPr>
          <w:rFonts w:ascii="Times New Roman" w:hAnsi="Times New Roman"/>
          <w:lang w:eastAsia="ar-SA"/>
        </w:rPr>
        <w:t>М.Т.Баранова</w:t>
      </w:r>
      <w:proofErr w:type="spellEnd"/>
      <w:r w:rsidRPr="00514208">
        <w:rPr>
          <w:rFonts w:ascii="Times New Roman" w:hAnsi="Times New Roman"/>
          <w:lang w:eastAsia="ar-SA"/>
        </w:rPr>
        <w:t xml:space="preserve">, </w:t>
      </w:r>
      <w:proofErr w:type="spellStart"/>
      <w:r w:rsidRPr="00514208">
        <w:rPr>
          <w:rFonts w:ascii="Times New Roman" w:hAnsi="Times New Roman"/>
          <w:lang w:eastAsia="ar-SA"/>
        </w:rPr>
        <w:t>Л.А.Тростенцовой</w:t>
      </w:r>
      <w:proofErr w:type="spellEnd"/>
      <w:r w:rsidRPr="00514208">
        <w:rPr>
          <w:rFonts w:ascii="Times New Roman" w:hAnsi="Times New Roman"/>
          <w:lang w:eastAsia="ar-SA"/>
        </w:rPr>
        <w:t xml:space="preserve"> и других.5-9 классы. «Просвещение», 2016</w:t>
      </w:r>
    </w:p>
    <w:p w:rsidR="00514208" w:rsidRPr="00514208" w:rsidRDefault="00514208" w:rsidP="00514208">
      <w:pPr>
        <w:numPr>
          <w:ilvl w:val="0"/>
          <w:numId w:val="4"/>
        </w:numPr>
        <w:tabs>
          <w:tab w:val="left" w:pos="720"/>
        </w:tabs>
        <w:suppressAutoHyphens/>
        <w:autoSpaceDN w:val="0"/>
        <w:spacing w:after="0" w:line="240" w:lineRule="auto"/>
        <w:rPr>
          <w:rFonts w:ascii="Times New Roman" w:hAnsi="Times New Roman"/>
          <w:sz w:val="24"/>
          <w:szCs w:val="20"/>
        </w:rPr>
      </w:pPr>
      <w:r w:rsidRPr="00514208">
        <w:rPr>
          <w:rFonts w:ascii="Times New Roman" w:hAnsi="Times New Roman"/>
          <w:sz w:val="24"/>
        </w:rPr>
        <w:t xml:space="preserve">Учебный план МБОУ </w:t>
      </w:r>
      <w:proofErr w:type="gramStart"/>
      <w:r w:rsidRPr="00514208">
        <w:rPr>
          <w:rFonts w:ascii="Times New Roman" w:hAnsi="Times New Roman"/>
          <w:sz w:val="24"/>
        </w:rPr>
        <w:t>Лопанская  СОШ</w:t>
      </w:r>
      <w:proofErr w:type="gramEnd"/>
      <w:r w:rsidRPr="00514208">
        <w:rPr>
          <w:rFonts w:ascii="Times New Roman" w:hAnsi="Times New Roman"/>
          <w:sz w:val="24"/>
        </w:rPr>
        <w:t xml:space="preserve"> №3  на  уровне основного общего образования в рамках федерального государственного образовательного стандарта основного общего образования  . </w:t>
      </w:r>
    </w:p>
    <w:p w:rsidR="00514208" w:rsidRPr="00514208" w:rsidRDefault="00514208" w:rsidP="00514208">
      <w:pPr>
        <w:widowControl w:val="0"/>
        <w:suppressAutoHyphens/>
        <w:autoSpaceDN w:val="0"/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4.     </w:t>
      </w:r>
      <w:r w:rsidRPr="00514208">
        <w:rPr>
          <w:rFonts w:ascii="Times New Roman" w:hAnsi="Times New Roman"/>
        </w:rPr>
        <w:t xml:space="preserve">Календарный график МБОУ Лопанская  СОШ №3  </w:t>
      </w:r>
      <w:bookmarkStart w:id="0" w:name="_GoBack"/>
      <w:bookmarkEnd w:id="0"/>
      <w:r w:rsidRPr="00514208">
        <w:rPr>
          <w:rFonts w:ascii="Times New Roman" w:hAnsi="Times New Roman"/>
        </w:rPr>
        <w:t>.</w:t>
      </w:r>
    </w:p>
    <w:p w:rsidR="00514208" w:rsidRPr="00514208" w:rsidRDefault="00514208" w:rsidP="00514208">
      <w:pPr>
        <w:pStyle w:val="a3"/>
        <w:widowControl w:val="0"/>
        <w:numPr>
          <w:ilvl w:val="0"/>
          <w:numId w:val="5"/>
        </w:numPr>
        <w:suppressAutoHyphens/>
        <w:autoSpaceDN w:val="0"/>
        <w:spacing w:after="0" w:line="240" w:lineRule="auto"/>
        <w:rPr>
          <w:rFonts w:ascii="Times New Roman" w:hAnsi="Times New Roman"/>
        </w:rPr>
      </w:pPr>
      <w:r w:rsidRPr="00514208">
        <w:rPr>
          <w:rFonts w:ascii="Times New Roman" w:hAnsi="Times New Roman"/>
        </w:rPr>
        <w:t>Положение о рабочей программе  (приказ МБОУ Лопанская СОШ №3  от 31.05.2016г. №131).</w:t>
      </w:r>
    </w:p>
    <w:p w:rsidR="00514208" w:rsidRPr="00514208" w:rsidRDefault="00514208" w:rsidP="00514208">
      <w:pPr>
        <w:pStyle w:val="a3"/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</w:rPr>
      </w:pPr>
      <w:r w:rsidRPr="00514208">
        <w:rPr>
          <w:rFonts w:ascii="Times New Roman" w:eastAsia="Calibri" w:hAnsi="Times New Roman"/>
          <w:lang w:eastAsia="en-US"/>
        </w:rPr>
        <w:t xml:space="preserve">Данная </w:t>
      </w:r>
      <w:r w:rsidRPr="00514208">
        <w:rPr>
          <w:rFonts w:ascii="Times New Roman" w:eastAsia="Calibri" w:hAnsi="Times New Roman"/>
          <w:color w:val="000000"/>
          <w:lang w:eastAsia="en-US"/>
        </w:rPr>
        <w:t xml:space="preserve">программа ориентирована на преподавание русского языка по УМК авторов  </w:t>
      </w:r>
      <w:proofErr w:type="spellStart"/>
      <w:r w:rsidRPr="00514208">
        <w:rPr>
          <w:rFonts w:ascii="Times New Roman" w:eastAsia="Calibri" w:hAnsi="Times New Roman"/>
          <w:color w:val="000000"/>
          <w:lang w:eastAsia="en-US"/>
        </w:rPr>
        <w:t>Т.А.Ладыженская</w:t>
      </w:r>
      <w:proofErr w:type="spellEnd"/>
      <w:r w:rsidRPr="00514208">
        <w:rPr>
          <w:rFonts w:ascii="Times New Roman" w:eastAsia="Calibri" w:hAnsi="Times New Roman"/>
          <w:color w:val="000000"/>
          <w:lang w:eastAsia="en-US"/>
        </w:rPr>
        <w:t xml:space="preserve">, </w:t>
      </w:r>
      <w:proofErr w:type="spellStart"/>
      <w:r w:rsidRPr="00514208">
        <w:rPr>
          <w:rFonts w:ascii="Times New Roman" w:eastAsia="Calibri" w:hAnsi="Times New Roman"/>
          <w:color w:val="000000"/>
          <w:lang w:eastAsia="en-US"/>
        </w:rPr>
        <w:t>М.Т.Баранов</w:t>
      </w:r>
      <w:proofErr w:type="spellEnd"/>
      <w:r w:rsidRPr="00514208">
        <w:rPr>
          <w:rFonts w:ascii="Times New Roman" w:eastAsia="Calibri" w:hAnsi="Times New Roman"/>
          <w:color w:val="000000"/>
          <w:lang w:eastAsia="en-US"/>
        </w:rPr>
        <w:t xml:space="preserve">, </w:t>
      </w:r>
      <w:proofErr w:type="spellStart"/>
      <w:r w:rsidRPr="00514208">
        <w:rPr>
          <w:rFonts w:ascii="Times New Roman" w:eastAsia="Calibri" w:hAnsi="Times New Roman"/>
          <w:color w:val="000000"/>
          <w:lang w:eastAsia="en-US"/>
        </w:rPr>
        <w:t>Л.А.Тростенцова</w:t>
      </w:r>
      <w:proofErr w:type="spellEnd"/>
      <w:r w:rsidRPr="00514208">
        <w:rPr>
          <w:rFonts w:ascii="Times New Roman" w:eastAsia="Calibri" w:hAnsi="Times New Roman"/>
          <w:color w:val="000000"/>
          <w:lang w:eastAsia="en-US"/>
        </w:rPr>
        <w:t xml:space="preserve">, </w:t>
      </w:r>
      <w:proofErr w:type="spellStart"/>
      <w:r w:rsidRPr="00514208">
        <w:rPr>
          <w:rFonts w:ascii="Times New Roman" w:eastAsia="Calibri" w:hAnsi="Times New Roman"/>
          <w:color w:val="000000"/>
          <w:lang w:eastAsia="en-US"/>
        </w:rPr>
        <w:t>Л.Т.Григорян</w:t>
      </w:r>
      <w:proofErr w:type="spellEnd"/>
      <w:r w:rsidRPr="00514208">
        <w:rPr>
          <w:rFonts w:ascii="Times New Roman" w:eastAsia="Calibri" w:hAnsi="Times New Roman"/>
          <w:color w:val="000000"/>
          <w:lang w:eastAsia="en-US"/>
        </w:rPr>
        <w:t xml:space="preserve">, </w:t>
      </w:r>
      <w:proofErr w:type="spellStart"/>
      <w:r w:rsidRPr="00514208">
        <w:rPr>
          <w:rFonts w:ascii="Times New Roman" w:eastAsia="Calibri" w:hAnsi="Times New Roman"/>
          <w:color w:val="000000"/>
          <w:lang w:eastAsia="en-US"/>
        </w:rPr>
        <w:t>И.И.Кулибаба</w:t>
      </w:r>
      <w:proofErr w:type="spellEnd"/>
      <w:r w:rsidRPr="00514208">
        <w:rPr>
          <w:rFonts w:ascii="Times New Roman" w:eastAsia="Calibri" w:hAnsi="Times New Roman"/>
          <w:color w:val="000000"/>
          <w:lang w:eastAsia="en-US"/>
        </w:rPr>
        <w:t xml:space="preserve">, </w:t>
      </w:r>
      <w:proofErr w:type="spellStart"/>
      <w:r w:rsidRPr="00514208">
        <w:rPr>
          <w:rFonts w:ascii="Times New Roman" w:eastAsia="Calibri" w:hAnsi="Times New Roman"/>
          <w:color w:val="000000"/>
          <w:lang w:eastAsia="en-US"/>
        </w:rPr>
        <w:t>Н.В.Ладыженская</w:t>
      </w:r>
      <w:proofErr w:type="spellEnd"/>
      <w:r w:rsidRPr="00514208">
        <w:rPr>
          <w:rFonts w:ascii="Times New Roman" w:eastAsia="Calibri" w:hAnsi="Times New Roman"/>
          <w:color w:val="000000"/>
          <w:lang w:eastAsia="en-US"/>
        </w:rPr>
        <w:t xml:space="preserve"> «Русский язык.</w:t>
      </w:r>
      <w:r w:rsidRPr="00514208">
        <w:rPr>
          <w:rFonts w:ascii="Times New Roman" w:eastAsia="Calibri" w:hAnsi="Times New Roman"/>
          <w:lang w:eastAsia="en-US"/>
        </w:rPr>
        <w:t>5 класс». Издательство «Просвещение», 2020.</w:t>
      </w:r>
      <w:r w:rsidRPr="00514208">
        <w:rPr>
          <w:rFonts w:ascii="Times New Roman" w:hAnsi="Times New Roman"/>
          <w:bCs/>
          <w:color w:val="000000"/>
        </w:rPr>
        <w:t xml:space="preserve"> </w:t>
      </w:r>
    </w:p>
    <w:p w:rsidR="00514208" w:rsidRPr="00514208" w:rsidRDefault="00514208" w:rsidP="00514208">
      <w:pPr>
        <w:pStyle w:val="a3"/>
        <w:jc w:val="both"/>
        <w:rPr>
          <w:rFonts w:ascii="Times New Roman" w:hAnsi="Times New Roman"/>
          <w:bCs/>
          <w:color w:val="000000"/>
        </w:rPr>
      </w:pPr>
    </w:p>
    <w:p w:rsidR="00514208" w:rsidRPr="00514208" w:rsidRDefault="00514208" w:rsidP="00514208">
      <w:pPr>
        <w:pStyle w:val="a3"/>
        <w:jc w:val="both"/>
        <w:rPr>
          <w:rFonts w:ascii="Times New Roman" w:hAnsi="Times New Roman"/>
        </w:rPr>
      </w:pPr>
      <w:r w:rsidRPr="00514208">
        <w:rPr>
          <w:rFonts w:ascii="Times New Roman" w:hAnsi="Times New Roman"/>
          <w:bCs/>
          <w:color w:val="000000"/>
        </w:rPr>
        <w:t xml:space="preserve">Программа по русскому языку в 5 классе рассчитана </w:t>
      </w:r>
      <w:proofErr w:type="gramStart"/>
      <w:r w:rsidRPr="00514208">
        <w:rPr>
          <w:rFonts w:ascii="Times New Roman" w:hAnsi="Times New Roman"/>
          <w:bCs/>
          <w:color w:val="000000"/>
        </w:rPr>
        <w:t>на  210</w:t>
      </w:r>
      <w:proofErr w:type="gramEnd"/>
      <w:r w:rsidRPr="00514208">
        <w:rPr>
          <w:rFonts w:ascii="Times New Roman" w:hAnsi="Times New Roman"/>
          <w:bCs/>
          <w:color w:val="000000"/>
        </w:rPr>
        <w:t xml:space="preserve"> ч. (6 часов в неделю).Из них:5 часов- федеральный компонент,1 час-компонент ОУ. Рабочая  программа рассчитана на 205 часов, т.к.  по календарному графику  (23 февраля, 8 марта,1 мая,   9 мая, 10 мая считаются праздничными днями) </w:t>
      </w:r>
    </w:p>
    <w:p w:rsidR="00514208" w:rsidRPr="00514208" w:rsidRDefault="00514208" w:rsidP="00514208">
      <w:pPr>
        <w:rPr>
          <w:rFonts w:ascii="Times New Roman" w:eastAsia="Calibri" w:hAnsi="Times New Roman"/>
          <w:color w:val="000000"/>
          <w:lang w:eastAsia="en-US"/>
        </w:rPr>
      </w:pPr>
      <w:r w:rsidRPr="00514208">
        <w:rPr>
          <w:rFonts w:ascii="Times New Roman" w:hAnsi="Times New Roman"/>
        </w:rPr>
        <w:t xml:space="preserve"> </w:t>
      </w:r>
      <w:r w:rsidRPr="00514208">
        <w:rPr>
          <w:rFonts w:ascii="Times New Roman" w:eastAsia="Calibri" w:hAnsi="Times New Roman"/>
          <w:b/>
          <w:bCs/>
          <w:color w:val="000000"/>
          <w:lang w:eastAsia="en-US"/>
        </w:rPr>
        <w:t xml:space="preserve">Целями и задачами </w:t>
      </w:r>
      <w:r w:rsidRPr="00514208">
        <w:rPr>
          <w:rFonts w:ascii="Times New Roman" w:eastAsia="Calibri" w:hAnsi="Times New Roman"/>
          <w:color w:val="000000"/>
          <w:lang w:eastAsia="en-US"/>
        </w:rPr>
        <w:t>изучения русского (родного) языка в основной школе являются:</w:t>
      </w:r>
    </w:p>
    <w:p w:rsidR="00514208" w:rsidRDefault="00514208" w:rsidP="00514208">
      <w:pPr>
        <w:rPr>
          <w:rFonts w:ascii="Times New Roman" w:eastAsia="Calibri" w:hAnsi="Times New Roman"/>
          <w:color w:val="000000"/>
          <w:lang w:eastAsia="en-US"/>
        </w:rPr>
      </w:pPr>
      <w:r w:rsidRPr="00514208">
        <w:rPr>
          <w:rFonts w:ascii="Times New Roman" w:eastAsia="Calibri" w:hAnsi="Times New Roman"/>
          <w:b/>
          <w:bCs/>
          <w:color w:val="C3C3C3"/>
          <w:lang w:eastAsia="en-US"/>
        </w:rPr>
        <w:t xml:space="preserve">• </w:t>
      </w:r>
      <w:r w:rsidRPr="00514208">
        <w:rPr>
          <w:rFonts w:ascii="Times New Roman" w:eastAsia="Calibri" w:hAnsi="Times New Roman"/>
          <w:color w:val="000000"/>
          <w:lang w:eastAsia="en-US"/>
        </w:rPr>
        <w:t>воспитание духовно богатой, нравственно ориентированной личности с развитым чувством самосознания и общероссийского гражданского сознания, человека, любящего свою родину, знающего и уважающего родной язык, сознательно относящегося к нему как явлению культуры, осмысляющего родной язык как основное средство общения, средство получения знаний в разных сферах человеческой деятельности, средство освоения морально-этических норм, принятых в обществе;</w:t>
      </w:r>
    </w:p>
    <w:p w:rsidR="00514208" w:rsidRPr="00514208" w:rsidRDefault="00514208" w:rsidP="00514208">
      <w:pPr>
        <w:rPr>
          <w:rFonts w:ascii="Times New Roman" w:eastAsia="Calibri" w:hAnsi="Times New Roman"/>
          <w:color w:val="000000"/>
          <w:lang w:eastAsia="en-US"/>
        </w:rPr>
      </w:pPr>
      <w:r w:rsidRPr="00514208">
        <w:rPr>
          <w:rFonts w:ascii="Times New Roman" w:eastAsia="Calibri" w:hAnsi="Times New Roman"/>
          <w:b/>
          <w:bCs/>
          <w:color w:val="9A9A9A"/>
          <w:lang w:eastAsia="en-US"/>
        </w:rPr>
        <w:t xml:space="preserve">• </w:t>
      </w:r>
      <w:r w:rsidRPr="00514208">
        <w:rPr>
          <w:rFonts w:ascii="Times New Roman" w:eastAsia="Calibri" w:hAnsi="Times New Roman"/>
          <w:color w:val="000000"/>
          <w:lang w:eastAsia="en-US"/>
        </w:rPr>
        <w:t xml:space="preserve">овладение системой знаний, языковыми и речевыми умениями и навыками, развитие готовности и способности к речевому взаимодействию и взаимопониманию, потребности в речевом самосовершенствовании, овладение важнейшими </w:t>
      </w:r>
      <w:proofErr w:type="spellStart"/>
      <w:r w:rsidRPr="00514208">
        <w:rPr>
          <w:rFonts w:ascii="Times New Roman" w:eastAsia="Calibri" w:hAnsi="Times New Roman"/>
          <w:color w:val="000000"/>
          <w:lang w:eastAsia="en-US"/>
        </w:rPr>
        <w:t>общеучебными</w:t>
      </w:r>
      <w:proofErr w:type="spellEnd"/>
      <w:r w:rsidRPr="00514208">
        <w:rPr>
          <w:rFonts w:ascii="Times New Roman" w:eastAsia="Calibri" w:hAnsi="Times New Roman"/>
          <w:color w:val="000000"/>
          <w:lang w:eastAsia="en-US"/>
        </w:rPr>
        <w:t xml:space="preserve"> умениями и универсальными учебными действиями, формирование навыков самостоятельной учебной деятельности, самообразования;</w:t>
      </w:r>
    </w:p>
    <w:p w:rsidR="00514208" w:rsidRPr="00514208" w:rsidRDefault="00514208" w:rsidP="00514208">
      <w:pPr>
        <w:rPr>
          <w:rFonts w:ascii="Times New Roman" w:eastAsia="Calibri" w:hAnsi="Times New Roman"/>
          <w:color w:val="000000"/>
          <w:lang w:eastAsia="en-US"/>
        </w:rPr>
      </w:pPr>
      <w:r w:rsidRPr="00514208">
        <w:rPr>
          <w:rFonts w:ascii="Times New Roman" w:eastAsia="Calibri" w:hAnsi="Times New Roman"/>
          <w:b/>
          <w:bCs/>
          <w:color w:val="9A9A9A"/>
          <w:lang w:eastAsia="en-US"/>
        </w:rPr>
        <w:t xml:space="preserve">• </w:t>
      </w:r>
      <w:r w:rsidRPr="00514208">
        <w:rPr>
          <w:rFonts w:ascii="Times New Roman" w:eastAsia="Calibri" w:hAnsi="Times New Roman"/>
          <w:color w:val="000000"/>
          <w:lang w:eastAsia="en-US"/>
        </w:rPr>
        <w:t>освоение знаний об устройстве языковой системы и закономерностях её функционирования, развитие способности опознавать, анализировать, сопоставлять, классифицировать и оценивать языковые факты, обогащение активного и потенциального словарного запаса, расширение объёма используемых в речи грамматических средств, совершенствование орфографической и пунктуационной грамотности, развитие умений стилистически корректного использования лексики и фразеологии русского языка;</w:t>
      </w:r>
    </w:p>
    <w:p w:rsidR="00514208" w:rsidRPr="00514208" w:rsidRDefault="00514208" w:rsidP="00514208">
      <w:pPr>
        <w:rPr>
          <w:rFonts w:ascii="Times New Roman" w:eastAsia="Calibri" w:hAnsi="Times New Roman"/>
          <w:color w:val="000000"/>
          <w:lang w:eastAsia="en-US"/>
        </w:rPr>
      </w:pPr>
      <w:r w:rsidRPr="00514208">
        <w:rPr>
          <w:rFonts w:ascii="Times New Roman" w:eastAsia="Calibri" w:hAnsi="Times New Roman"/>
          <w:b/>
          <w:bCs/>
          <w:color w:val="9A9A9A"/>
          <w:lang w:eastAsia="en-US"/>
        </w:rPr>
        <w:t xml:space="preserve">• </w:t>
      </w:r>
      <w:r w:rsidRPr="00514208">
        <w:rPr>
          <w:rFonts w:ascii="Times New Roman" w:eastAsia="Calibri" w:hAnsi="Times New Roman"/>
          <w:color w:val="000000"/>
          <w:lang w:eastAsia="en-US"/>
        </w:rPr>
        <w:t>развитие интеллектуальных и творческих способностей обучающихся, развитие речевой культуры учащихся, овладение правилами использования языка в разных ситуациях общения, нормами речевого этикета, воспитание стремления к речевому самосовершенствованию, осознание эстетической ценности родного языка;</w:t>
      </w:r>
    </w:p>
    <w:p w:rsidR="00514208" w:rsidRPr="00514208" w:rsidRDefault="00514208" w:rsidP="00514208">
      <w:pPr>
        <w:rPr>
          <w:rFonts w:ascii="Times New Roman" w:eastAsia="Calibri" w:hAnsi="Times New Roman"/>
          <w:color w:val="000000"/>
          <w:lang w:eastAsia="en-US"/>
        </w:rPr>
      </w:pPr>
      <w:r w:rsidRPr="00514208">
        <w:rPr>
          <w:rFonts w:ascii="Times New Roman" w:eastAsia="Calibri" w:hAnsi="Times New Roman"/>
          <w:b/>
          <w:bCs/>
          <w:color w:val="9A9A9A"/>
          <w:lang w:eastAsia="en-US"/>
        </w:rPr>
        <w:t xml:space="preserve">• </w:t>
      </w:r>
      <w:r w:rsidRPr="00514208">
        <w:rPr>
          <w:rFonts w:ascii="Times New Roman" w:eastAsia="Calibri" w:hAnsi="Times New Roman"/>
          <w:color w:val="000000"/>
          <w:lang w:eastAsia="en-US"/>
        </w:rPr>
        <w:t>совершенствование коммуникативных способностей, формирование готовности к сотрудничеству, созидательной деятельности, умений вести диалог, искать и находить содержательные компромиссы.</w:t>
      </w:r>
    </w:p>
    <w:p w:rsidR="007E35EA" w:rsidRPr="00514208" w:rsidRDefault="007E35EA" w:rsidP="000942E8">
      <w:pPr>
        <w:tabs>
          <w:tab w:val="left" w:pos="14057"/>
          <w:tab w:val="left" w:pos="14237"/>
        </w:tabs>
        <w:spacing w:after="0" w:line="240" w:lineRule="auto"/>
        <w:rPr>
          <w:rFonts w:ascii="Times New Roman" w:hAnsi="Times New Roman"/>
          <w:b/>
          <w:color w:val="000000"/>
          <w:spacing w:val="5"/>
          <w:sz w:val="24"/>
        </w:rPr>
      </w:pPr>
    </w:p>
    <w:sectPr w:rsidR="007E35EA" w:rsidRPr="00514208" w:rsidSect="00932E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955ED5"/>
    <w:multiLevelType w:val="multilevel"/>
    <w:tmpl w:val="C3901A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0C51130"/>
    <w:multiLevelType w:val="hybridMultilevel"/>
    <w:tmpl w:val="0FD6F798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6259AD"/>
    <w:multiLevelType w:val="multilevel"/>
    <w:tmpl w:val="9D101CC8"/>
    <w:lvl w:ilvl="0">
      <w:start w:val="1"/>
      <w:numFmt w:val="bullet"/>
      <w:lvlText w:val="•"/>
      <w:lvlJc w:val="left"/>
      <w:pPr>
        <w:ind w:left="0" w:firstLine="0"/>
      </w:p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">
    <w:nsid w:val="2ADF7743"/>
    <w:multiLevelType w:val="hybridMultilevel"/>
    <w:tmpl w:val="D8DAB28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33A568A"/>
    <w:multiLevelType w:val="hybridMultilevel"/>
    <w:tmpl w:val="F3DA88B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72DB2"/>
    <w:rsid w:val="000942E8"/>
    <w:rsid w:val="000D34AD"/>
    <w:rsid w:val="001A2C95"/>
    <w:rsid w:val="001E3641"/>
    <w:rsid w:val="00224E73"/>
    <w:rsid w:val="002404A3"/>
    <w:rsid w:val="00403BF8"/>
    <w:rsid w:val="004059D0"/>
    <w:rsid w:val="004D042E"/>
    <w:rsid w:val="00502CD7"/>
    <w:rsid w:val="00503CD3"/>
    <w:rsid w:val="00512732"/>
    <w:rsid w:val="00514208"/>
    <w:rsid w:val="005A1BD1"/>
    <w:rsid w:val="007448EA"/>
    <w:rsid w:val="007E35EA"/>
    <w:rsid w:val="00860252"/>
    <w:rsid w:val="00872DB2"/>
    <w:rsid w:val="008B6C3A"/>
    <w:rsid w:val="00932E33"/>
    <w:rsid w:val="009570FB"/>
    <w:rsid w:val="009F6371"/>
    <w:rsid w:val="00B43E98"/>
    <w:rsid w:val="00C63690"/>
    <w:rsid w:val="00C9297D"/>
    <w:rsid w:val="00D52476"/>
    <w:rsid w:val="00E253FD"/>
    <w:rsid w:val="00E8567A"/>
    <w:rsid w:val="00F35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8A18FDD-A0A1-4C0F-B09B-062E70825C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A1BD1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570FB"/>
    <w:pPr>
      <w:ind w:left="720"/>
      <w:contextualSpacing/>
    </w:pPr>
  </w:style>
  <w:style w:type="paragraph" w:styleId="a4">
    <w:name w:val="No Spacing"/>
    <w:uiPriority w:val="1"/>
    <w:qFormat/>
    <w:rsid w:val="00C9297D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18">
    <w:name w:val="c18"/>
    <w:basedOn w:val="a"/>
    <w:rsid w:val="00C9297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99">
    <w:name w:val="c99"/>
    <w:basedOn w:val="a"/>
    <w:rsid w:val="00C9297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4">
    <w:name w:val="c4"/>
    <w:basedOn w:val="a0"/>
    <w:rsid w:val="00C9297D"/>
  </w:style>
  <w:style w:type="character" w:customStyle="1" w:styleId="c0">
    <w:name w:val="c0"/>
    <w:basedOn w:val="a0"/>
    <w:rsid w:val="00C9297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781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9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21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8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4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1</Pages>
  <Words>472</Words>
  <Characters>2694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</dc:creator>
  <cp:lastModifiedBy>Asus</cp:lastModifiedBy>
  <cp:revision>19</cp:revision>
  <dcterms:created xsi:type="dcterms:W3CDTF">2017-05-22T01:48:00Z</dcterms:created>
  <dcterms:modified xsi:type="dcterms:W3CDTF">2021-11-01T19:46:00Z</dcterms:modified>
</cp:coreProperties>
</file>